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03" w:rsidRDefault="000A3800" w:rsidP="000E0103">
      <w:pPr>
        <w:jc w:val="right"/>
      </w:pPr>
      <w:r>
        <w:t>Żary,  dnia  02.02.2022</w:t>
      </w:r>
      <w:r w:rsidR="000E0103">
        <w:t xml:space="preserve"> r.</w:t>
      </w:r>
    </w:p>
    <w:p w:rsidR="000E0103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highlight w:val="white"/>
        </w:rPr>
        <w:t>Nr  sprawy</w:t>
      </w:r>
      <w:r w:rsidR="000A3800">
        <w:rPr>
          <w:color w:val="000000"/>
        </w:rPr>
        <w:t>: SNW/ZP-371-04/2022</w:t>
      </w:r>
    </w:p>
    <w:p w:rsidR="000E0103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E0103" w:rsidRDefault="000E0103" w:rsidP="000E0103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0E0103" w:rsidRDefault="000E0103" w:rsidP="000E0103">
      <w:pPr>
        <w:outlineLvl w:val="0"/>
        <w:rPr>
          <w:b/>
          <w:bCs/>
          <w:iCs/>
          <w:color w:val="000000"/>
          <w:sz w:val="26"/>
          <w:szCs w:val="26"/>
        </w:rPr>
      </w:pPr>
    </w:p>
    <w:p w:rsidR="000E0103" w:rsidRDefault="000E0103" w:rsidP="000E0103">
      <w:pPr>
        <w:ind w:left="5664"/>
        <w:outlineLvl w:val="0"/>
        <w:rPr>
          <w:b/>
          <w:bCs/>
          <w:iCs/>
          <w:color w:val="000000"/>
          <w:sz w:val="26"/>
          <w:szCs w:val="26"/>
        </w:rPr>
      </w:pPr>
    </w:p>
    <w:p w:rsidR="000E0103" w:rsidRDefault="000E0103" w:rsidP="000E0103">
      <w:pPr>
        <w:jc w:val="center"/>
        <w:outlineLvl w:val="0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ZAWIADOMIENIE O WYBORZE OFERTY</w:t>
      </w:r>
    </w:p>
    <w:p w:rsidR="000E0103" w:rsidRDefault="000E0103" w:rsidP="000E0103">
      <w:pPr>
        <w:jc w:val="both"/>
        <w:rPr>
          <w:sz w:val="28"/>
          <w:szCs w:val="28"/>
        </w:rPr>
      </w:pPr>
    </w:p>
    <w:p w:rsidR="000E0103" w:rsidRDefault="000E0103" w:rsidP="000E0103">
      <w:pPr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W imieniu Szpitala Na Wyspie Sp. z o.o., 68-200 Żary, ul. Pszenna 2 zawiadamiam, że w postępowaniu o udzielenie zamówienia publicznego prowadzonym w trybie zapytania ofertowego na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sukcesywną dostawę </w:t>
      </w:r>
      <w:r w:rsidR="000A3800">
        <w:rPr>
          <w:color w:val="000000"/>
          <w:sz w:val="22"/>
          <w:szCs w:val="22"/>
        </w:rPr>
        <w:t>pieluchomajtek i majtek na potrzeby Szpitala Na Wyspie S</w:t>
      </w:r>
      <w:r w:rsidR="003C222D">
        <w:rPr>
          <w:color w:val="000000"/>
          <w:sz w:val="22"/>
          <w:szCs w:val="22"/>
        </w:rPr>
        <w:t>p. z o.o. w Ż</w:t>
      </w:r>
      <w:r w:rsidR="000A3800">
        <w:rPr>
          <w:color w:val="000000"/>
          <w:sz w:val="22"/>
          <w:szCs w:val="22"/>
        </w:rPr>
        <w:t xml:space="preserve">arach, </w:t>
      </w:r>
      <w:r>
        <w:rPr>
          <w:bCs/>
          <w:iCs/>
          <w:color w:val="000000"/>
          <w:sz w:val="22"/>
          <w:szCs w:val="22"/>
        </w:rPr>
        <w:t>została wybrana oferta złożona przez:</w:t>
      </w:r>
    </w:p>
    <w:p w:rsidR="000E0103" w:rsidRDefault="000E0103" w:rsidP="000E0103">
      <w:pPr>
        <w:outlineLvl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</w:t>
      </w:r>
    </w:p>
    <w:p w:rsidR="000E0103" w:rsidRDefault="000E0103" w:rsidP="000A3800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6"/>
          <w:szCs w:val="26"/>
        </w:rPr>
        <w:t xml:space="preserve">        </w:t>
      </w:r>
      <w:r w:rsidRPr="000A3800">
        <w:rPr>
          <w:bCs/>
          <w:iCs/>
          <w:color w:val="000000"/>
          <w:sz w:val="22"/>
          <w:szCs w:val="22"/>
        </w:rPr>
        <w:t xml:space="preserve"> </w:t>
      </w:r>
      <w:r w:rsidR="000A3800" w:rsidRPr="000A3800">
        <w:rPr>
          <w:bCs/>
          <w:iCs/>
          <w:color w:val="000000"/>
          <w:sz w:val="22"/>
          <w:szCs w:val="22"/>
        </w:rPr>
        <w:t xml:space="preserve">Toruńskie Zakłady </w:t>
      </w:r>
      <w:r w:rsidR="000A3800">
        <w:rPr>
          <w:bCs/>
          <w:iCs/>
          <w:color w:val="000000"/>
          <w:sz w:val="22"/>
          <w:szCs w:val="22"/>
        </w:rPr>
        <w:t>Materiałów Opatrunkowych S.A.</w:t>
      </w:r>
    </w:p>
    <w:p w:rsidR="000A3800" w:rsidRPr="000A3800" w:rsidRDefault="000A3800" w:rsidP="000A3800">
      <w:pPr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87-1000 Toruń, ul. Żółkiewskiego20/26</w:t>
      </w:r>
    </w:p>
    <w:p w:rsidR="000E0103" w:rsidRPr="000A3800" w:rsidRDefault="000E0103" w:rsidP="000E0103">
      <w:pPr>
        <w:outlineLvl w:val="0"/>
        <w:rPr>
          <w:bCs/>
          <w:iCs/>
          <w:color w:val="000000"/>
          <w:sz w:val="22"/>
          <w:szCs w:val="22"/>
        </w:rPr>
      </w:pPr>
      <w:r w:rsidRPr="000A3800">
        <w:rPr>
          <w:bCs/>
          <w:iCs/>
          <w:color w:val="000000"/>
          <w:sz w:val="22"/>
          <w:szCs w:val="22"/>
        </w:rPr>
        <w:t xml:space="preserve"> </w:t>
      </w:r>
      <w:r w:rsidR="000A3800">
        <w:rPr>
          <w:bCs/>
          <w:iCs/>
          <w:color w:val="000000"/>
          <w:sz w:val="22"/>
          <w:szCs w:val="22"/>
        </w:rPr>
        <w:t xml:space="preserve">         z ceną brutto 123 278,32</w:t>
      </w:r>
      <w:r w:rsidRPr="000A3800">
        <w:rPr>
          <w:bCs/>
          <w:iCs/>
          <w:color w:val="000000"/>
          <w:sz w:val="22"/>
          <w:szCs w:val="22"/>
        </w:rPr>
        <w:t xml:space="preserve"> zł.</w:t>
      </w:r>
    </w:p>
    <w:p w:rsidR="000E0103" w:rsidRPr="000A3800" w:rsidRDefault="000E0103" w:rsidP="000E0103">
      <w:pPr>
        <w:rPr>
          <w:sz w:val="22"/>
          <w:szCs w:val="22"/>
        </w:rPr>
      </w:pPr>
    </w:p>
    <w:p w:rsidR="000E0103" w:rsidRDefault="000E0103" w:rsidP="000E0103">
      <w:pPr>
        <w:autoSpaceDE w:val="0"/>
        <w:autoSpaceDN w:val="0"/>
        <w:adjustRightInd w:val="0"/>
        <w:jc w:val="both"/>
      </w:pPr>
      <w:r>
        <w:t>Uzasadnienie wyboru oferty:  Złożona oferta  spełnia warunki określone w zapytaniu ofertowym i jest korzystna</w:t>
      </w:r>
      <w:r w:rsidR="000A3800">
        <w:t xml:space="preserve"> cenowo</w:t>
      </w:r>
      <w:r>
        <w:t xml:space="preserve"> dla zamawiającego. </w:t>
      </w:r>
    </w:p>
    <w:p w:rsidR="000E0103" w:rsidRDefault="000E0103" w:rsidP="000E0103">
      <w:r>
        <w:t xml:space="preserve"> Do przedmiotowego postępowania została złożona tylko jedna oferta.</w:t>
      </w: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765F18" w:rsidRPr="003C222D" w:rsidRDefault="003C222D" w:rsidP="00153802">
      <w:pPr>
        <w:outlineLvl w:val="0"/>
        <w:rPr>
          <w:bCs/>
          <w:iCs/>
          <w:color w:val="000000"/>
          <w:sz w:val="22"/>
          <w:szCs w:val="22"/>
        </w:rPr>
      </w:pPr>
      <w:r w:rsidRPr="003C222D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bCs/>
          <w:iCs/>
          <w:color w:val="000000"/>
          <w:sz w:val="22"/>
          <w:szCs w:val="22"/>
        </w:rPr>
        <w:t xml:space="preserve">                          </w:t>
      </w:r>
      <w:bookmarkStart w:id="0" w:name="_GoBack"/>
      <w:bookmarkEnd w:id="0"/>
      <w:r w:rsidRPr="003C222D">
        <w:rPr>
          <w:bCs/>
          <w:iCs/>
          <w:color w:val="000000"/>
          <w:sz w:val="22"/>
          <w:szCs w:val="22"/>
        </w:rPr>
        <w:t xml:space="preserve">   Prokurent</w:t>
      </w:r>
    </w:p>
    <w:p w:rsidR="003C222D" w:rsidRPr="003C222D" w:rsidRDefault="00765F18" w:rsidP="003C222D">
      <w:pPr>
        <w:ind w:left="5664"/>
        <w:outlineLvl w:val="0"/>
        <w:rPr>
          <w:bCs/>
          <w:iCs/>
          <w:color w:val="000000"/>
          <w:sz w:val="22"/>
          <w:szCs w:val="22"/>
        </w:rPr>
      </w:pPr>
      <w:r w:rsidRPr="003C222D">
        <w:rPr>
          <w:bCs/>
          <w:iCs/>
          <w:color w:val="000000"/>
          <w:sz w:val="22"/>
          <w:szCs w:val="22"/>
        </w:rPr>
        <w:t xml:space="preserve">     </w:t>
      </w:r>
      <w:r w:rsidR="003C222D" w:rsidRPr="003C222D">
        <w:rPr>
          <w:bCs/>
          <w:iCs/>
          <w:color w:val="000000"/>
          <w:sz w:val="22"/>
          <w:szCs w:val="22"/>
        </w:rPr>
        <w:t>/-/</w:t>
      </w:r>
      <w:r w:rsidRPr="003C222D">
        <w:rPr>
          <w:bCs/>
          <w:iCs/>
          <w:color w:val="000000"/>
          <w:sz w:val="22"/>
          <w:szCs w:val="22"/>
        </w:rPr>
        <w:t xml:space="preserve"> </w:t>
      </w:r>
      <w:r w:rsidR="003C222D" w:rsidRPr="003C222D">
        <w:rPr>
          <w:bCs/>
          <w:iCs/>
          <w:color w:val="000000"/>
          <w:sz w:val="22"/>
          <w:szCs w:val="22"/>
        </w:rPr>
        <w:t>Małgorzata Gawrych</w:t>
      </w:r>
    </w:p>
    <w:p w:rsidR="003C222D" w:rsidRPr="003C222D" w:rsidRDefault="003C222D" w:rsidP="003C222D">
      <w:pPr>
        <w:ind w:left="5664"/>
        <w:outlineLvl w:val="0"/>
        <w:rPr>
          <w:bCs/>
          <w:iCs/>
          <w:color w:val="000000"/>
          <w:sz w:val="22"/>
          <w:szCs w:val="22"/>
        </w:rPr>
      </w:pPr>
    </w:p>
    <w:sectPr w:rsidR="003C222D" w:rsidRPr="003C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0A3800"/>
    <w:rsid w:val="000E0103"/>
    <w:rsid w:val="00153802"/>
    <w:rsid w:val="00161CFF"/>
    <w:rsid w:val="001A6955"/>
    <w:rsid w:val="003C222D"/>
    <w:rsid w:val="00765F18"/>
    <w:rsid w:val="00A26EBB"/>
    <w:rsid w:val="00AB64B0"/>
    <w:rsid w:val="00AF3EE0"/>
    <w:rsid w:val="00B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2022-02-02T11:26:00Z</cp:lastPrinted>
  <dcterms:created xsi:type="dcterms:W3CDTF">2022-02-02T11:27:00Z</dcterms:created>
  <dcterms:modified xsi:type="dcterms:W3CDTF">2022-02-02T12:32:00Z</dcterms:modified>
</cp:coreProperties>
</file>